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C30" w:rsidRDefault="0079584F" w:rsidP="006E48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384128"/>
      <w:r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F04C30" w:rsidRDefault="0079584F" w:rsidP="006E488B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79584F" w:rsidP="006E4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:rsidR="00F04C30" w:rsidRDefault="0079584F" w:rsidP="006E4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«Геометрия»</w:t>
      </w:r>
    </w:p>
    <w:p w:rsidR="00F04C30" w:rsidRDefault="0079584F" w:rsidP="006E4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:rsidR="00F04C30" w:rsidRDefault="0079584F" w:rsidP="006E488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7 класс</w:t>
      </w: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79584F" w:rsidP="006E488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:rsidR="00F04C30" w:rsidRDefault="0079584F" w:rsidP="006E48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Сельчук Н. С., учитель математики, </w:t>
      </w:r>
    </w:p>
    <w:p w:rsidR="00F04C30" w:rsidRDefault="0079584F" w:rsidP="006E488B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высшая </w:t>
      </w:r>
      <w:r>
        <w:rPr>
          <w:rFonts w:ascii="Times New Roman" w:hAnsi="Times New Roman" w:cs="Times New Roman"/>
          <w:sz w:val="24"/>
          <w:szCs w:val="24"/>
          <w:lang w:val="ru-RU"/>
        </w:rPr>
        <w:t>кв.категория</w:t>
      </w: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after="0"/>
        <w:jc w:val="right"/>
        <w:rPr>
          <w:rFonts w:ascii="Times New Roman" w:hAnsi="Times New Roman" w:cs="Times New Roman"/>
          <w:szCs w:val="24"/>
          <w:lang w:val="ru-RU"/>
        </w:rPr>
      </w:pPr>
    </w:p>
    <w:p w:rsidR="00F04C30" w:rsidRDefault="00F04C30" w:rsidP="006E488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F04C30" w:rsidRDefault="00F04C30" w:rsidP="006E488B">
      <w:pPr>
        <w:spacing w:after="0"/>
        <w:rPr>
          <w:lang w:val="ru-RU"/>
        </w:rPr>
      </w:pPr>
    </w:p>
    <w:p w:rsidR="00F04C30" w:rsidRDefault="00F04C30" w:rsidP="006E488B">
      <w:pPr>
        <w:rPr>
          <w:lang w:val="ru-RU"/>
        </w:rPr>
        <w:sectPr w:rsidR="00F04C30" w:rsidSect="006E488B">
          <w:pgSz w:w="11906" w:h="16383"/>
          <w:pgMar w:top="1134" w:right="850" w:bottom="1134" w:left="1134" w:header="720" w:footer="720" w:gutter="0"/>
          <w:cols w:space="720"/>
        </w:sectPr>
      </w:pPr>
    </w:p>
    <w:p w:rsidR="00F04C30" w:rsidRDefault="0079584F" w:rsidP="006E488B">
      <w:pPr>
        <w:pStyle w:val="a9"/>
        <w:spacing w:before="1" w:line="276" w:lineRule="auto"/>
        <w:ind w:right="-1" w:firstLineChars="180" w:firstLine="432"/>
        <w:jc w:val="both"/>
      </w:pPr>
      <w:bookmarkStart w:id="1" w:name="block-2384129"/>
      <w:bookmarkStart w:id="2" w:name="_GoBack"/>
      <w:bookmarkEnd w:id="0"/>
      <w:r>
        <w:lastRenderedPageBreak/>
        <w:t>Программа  учебного  предмета «Геометрия» разработана в соответствии с требованиями обновлённого Федерального государственного основного общего об</w:t>
      </w:r>
      <w:r w:rsidR="00044A04">
        <w:t xml:space="preserve">разования (ФГОС ООО), с учётом </w:t>
      </w:r>
      <w:r>
        <w:rPr>
          <w:color w:val="202124"/>
          <w:shd w:val="clear" w:color="auto" w:fill="FFFFFF"/>
        </w:rPr>
        <w:t xml:space="preserve">федеральных образовательных программ </w:t>
      </w:r>
      <w:r>
        <w:rPr>
          <w:color w:val="202124"/>
          <w:shd w:val="clear" w:color="auto" w:fill="FFFFFF"/>
        </w:rPr>
        <w:t>о</w:t>
      </w:r>
      <w:r>
        <w:rPr>
          <w:color w:val="202124"/>
          <w:shd w:val="clear" w:color="auto" w:fill="FFFFFF"/>
        </w:rPr>
        <w:t xml:space="preserve">сновного общего образования (ФОП ООО), </w:t>
      </w:r>
      <w:r>
        <w:t>Основной образовательной программы</w:t>
      </w:r>
      <w:r w:rsidR="00044A04">
        <w:t xml:space="preserve"> </w:t>
      </w:r>
      <w:r>
        <w:t>основного общего образования МБОУ «Конёвская школа» и Рабочей программы воспитания МБОУ «Конёвская школа».</w:t>
      </w:r>
      <w:bookmarkEnd w:id="1"/>
    </w:p>
    <w:p w:rsidR="00F04C30" w:rsidRDefault="0079584F" w:rsidP="006E488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384126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Начальные понятия геометрии. Точка, прямая, отрезок,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построения с по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мощью циркуля и линейки. Треугольник. Высота, медиана, биссектриса, их свойства.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и признаки равнобедренного треугольника. Признаки равенства треугольников.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Свойства и признаки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параллельных прямых. Сумма углов треугольника. Внешние углы треугольника.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 30°.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Геометрическое место точек. Биссектриса угла и серединный перпендикуляр к отрезку как г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еометрические места точек.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F04C30" w:rsidRDefault="00F04C30" w:rsidP="006E488B">
      <w:pPr>
        <w:spacing w:after="0" w:line="264" w:lineRule="auto"/>
        <w:ind w:firstLine="48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block-2384127"/>
      <w:bookmarkEnd w:id="3"/>
    </w:p>
    <w:p w:rsidR="00F04C30" w:rsidRDefault="0079584F" w:rsidP="006E488B">
      <w:pPr>
        <w:spacing w:after="0" w:line="264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ПРЕДМЕТНЫЕ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РЕЗУЛЬТАТЫ ОСВОЕНИЯ ПРОГРАММЫ УЧЕБНОГО КУРСА «ГЕОМЕТРИЯ»  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24426249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7 классе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результаты: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ы этих объектов по порядку величины.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чертежи к геометрическим задачам.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логические рассуждения с использовани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ем геометрических теорем.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параллельность прямых с помощью углов, которые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задачи на клетчатой бумаге.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Проводить вычисления и находить числовые и буквенные значения углов в геометрических з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понятием геометрического места точек. Уметь определят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ь биссектрису угла и серединный перпендикуляр к отрезку как геометрические места точек.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понятием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простейшими геометрическими неравенствами, понимать их практический смысл.</w:t>
      </w:r>
    </w:p>
    <w:p w:rsidR="00F04C30" w:rsidRDefault="0079584F" w:rsidP="006E488B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основные геометрические пос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троения с помощью циркуля и линейки.</w:t>
      </w:r>
      <w:bookmarkStart w:id="6" w:name="block-2384130"/>
      <w:bookmarkEnd w:id="4"/>
    </w:p>
    <w:p w:rsidR="00F04C30" w:rsidRDefault="0079584F" w:rsidP="006E4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10165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66"/>
        <w:gridCol w:w="3303"/>
        <w:gridCol w:w="993"/>
        <w:gridCol w:w="1559"/>
        <w:gridCol w:w="3544"/>
      </w:tblGrid>
      <w:tr w:rsidR="00F04C30">
        <w:trPr>
          <w:trHeight w:val="144"/>
          <w:tblCellSpacing w:w="0" w:type="dxa"/>
        </w:trPr>
        <w:tc>
          <w:tcPr>
            <w:tcW w:w="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Наименование разделов и тем программы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4C30">
        <w:trPr>
          <w:trHeight w:val="542"/>
          <w:tblCellSpacing w:w="0" w:type="dxa"/>
        </w:trPr>
        <w:tc>
          <w:tcPr>
            <w:tcW w:w="7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C30" w:rsidRPr="00044A04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Измерение геометрических величин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 </w:t>
            </w:r>
            <w:hyperlink r:id="rId6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Я-класс </w:t>
            </w:r>
            <w:hyperlink r:id="rId7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F04C30" w:rsidRPr="00044A04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Треугольники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 </w:t>
            </w:r>
            <w:hyperlink r:id="rId8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Я-класс </w:t>
            </w:r>
            <w:hyperlink r:id="rId9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F04C30" w:rsidRPr="00044A04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 </w:t>
            </w:r>
            <w:hyperlink r:id="rId10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Я-класс </w:t>
            </w:r>
            <w:hyperlink r:id="rId11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F04C30" w:rsidRPr="00044A04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 </w:t>
            </w:r>
            <w:hyperlink r:id="rId12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Я-класс </w:t>
            </w:r>
            <w:hyperlink r:id="rId13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F04C30" w:rsidRPr="00044A04">
        <w:trPr>
          <w:trHeight w:val="144"/>
          <w:tblCellSpacing w:w="0" w:type="dxa"/>
        </w:trPr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0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 знаний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Российская электронная школа  </w:t>
            </w:r>
            <w:hyperlink r:id="rId14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resh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edu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Я-класс </w:t>
            </w:r>
            <w:hyperlink r:id="rId1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yaklass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ru</w:t>
              </w:r>
            </w:hyperlink>
          </w:p>
        </w:tc>
      </w:tr>
      <w:tr w:rsidR="00F04C30">
        <w:trPr>
          <w:trHeight w:val="144"/>
          <w:tblCellSpacing w:w="0" w:type="dxa"/>
        </w:trPr>
        <w:tc>
          <w:tcPr>
            <w:tcW w:w="4069" w:type="dxa"/>
            <w:gridSpan w:val="2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488B" w:rsidRDefault="0079584F" w:rsidP="006E488B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7" w:name="block-2384131"/>
      <w:bookmarkEnd w:id="6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04C30" w:rsidRDefault="0079584F" w:rsidP="006E488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ПОУРОЧНОЕ ПЛАНИРОВАНИЕ </w:t>
      </w:r>
    </w:p>
    <w:p w:rsidR="00F04C30" w:rsidRDefault="00F04C30" w:rsidP="006E48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212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63"/>
        <w:gridCol w:w="5291"/>
        <w:gridCol w:w="1220"/>
        <w:gridCol w:w="1591"/>
        <w:gridCol w:w="1347"/>
      </w:tblGrid>
      <w:tr w:rsidR="00F04C30">
        <w:trPr>
          <w:trHeight w:val="144"/>
          <w:tblCellSpacing w:w="0" w:type="dxa"/>
        </w:trPr>
        <w:tc>
          <w:tcPr>
            <w:tcW w:w="7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Тема урока 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1" w:type="dxa"/>
            <w:gridSpan w:val="2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изучения</w:t>
            </w:r>
          </w:p>
          <w:p w:rsidR="00F04C30" w:rsidRDefault="00F04C30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C30">
        <w:trPr>
          <w:trHeight w:val="582"/>
          <w:tblCellSpacing w:w="0" w:type="dxa"/>
        </w:trPr>
        <w:tc>
          <w:tcPr>
            <w:tcW w:w="7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 работы</w:t>
            </w: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4C30" w:rsidRDefault="00F04C30" w:rsidP="006E48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геометрические объекты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Многоугольник, ломаная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Смежные и вертикальные углы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Измерение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линейных и угловых величин, вычисление отрезков и углов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равных треугольниках и первичные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представления о равных фигурах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признака равенства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Признаки равенства прямоугольных треугольников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Свойство медианы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прямоугольного треугольника, проведённой к гипотенузе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Равнобедренные и равносторонние треугольники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Признаки и свойства равнобедренного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 в геометрии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 в геометрии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 в геометрии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Неравенства в геометрии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Параллельные прямые, их свойства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Пятый постулат Евклида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Накрест лежащие, соответственные и односторонние углы, образованные при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пересечении параллельных прямых секущей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Накрест лежащие, соответственные и односторонние углы, образованные при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пересечении параллельных прямых секущей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Признак параллельности прямых через равенство расстояний от точек одной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прямой до второй прямой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Сумма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углов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Внешние углы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ind w:firstLine="12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Внешние углы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50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Окружность,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вписанная в угол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вписанная в угол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ГМТ, применение в задачах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 ГМТ, применение в задачах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описанная около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описанная около треугольника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вписанная в треугольник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Окружность, вписанная в треугольник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задачи на построение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Простейшие задачи на построение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64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Геометрические построения"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66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Итоговая контрольная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trHeight w:val="144"/>
          <w:tblCellSpacing w:w="0" w:type="dxa"/>
        </w:trPr>
        <w:tc>
          <w:tcPr>
            <w:tcW w:w="763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2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F04C30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</w:tr>
      <w:tr w:rsidR="00F04C30">
        <w:trPr>
          <w:gridAfter w:val="1"/>
          <w:wAfter w:w="1347" w:type="dxa"/>
          <w:trHeight w:val="144"/>
          <w:tblCellSpacing w:w="0" w:type="dxa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F04C30" w:rsidRDefault="0079584F" w:rsidP="006E488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</w:tr>
    </w:tbl>
    <w:p w:rsidR="006E488B" w:rsidRDefault="006E488B" w:rsidP="006E488B">
      <w:pPr>
        <w:spacing w:after="0" w:line="336" w:lineRule="auto"/>
        <w:rPr>
          <w:rFonts w:ascii="Times New Roman" w:hAnsi="Times New Roman"/>
          <w:b/>
          <w:color w:val="000000"/>
          <w:sz w:val="28"/>
          <w:lang w:val="ru-RU"/>
        </w:rPr>
      </w:pPr>
      <w:bookmarkStart w:id="8" w:name="block-54378373"/>
      <w:bookmarkEnd w:id="7"/>
    </w:p>
    <w:p w:rsidR="006E488B" w:rsidRPr="00F83175" w:rsidRDefault="006E488B" w:rsidP="006E488B">
      <w:pPr>
        <w:spacing w:after="0" w:line="336" w:lineRule="auto"/>
        <w:rPr>
          <w:lang w:val="ru-RU"/>
        </w:rPr>
      </w:pPr>
      <w:r w:rsidRPr="00F83175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:rsidR="006E488B" w:rsidRDefault="006E488B" w:rsidP="006E488B">
      <w:pPr>
        <w:spacing w:after="0" w:line="336" w:lineRule="auto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87"/>
        <w:gridCol w:w="8060"/>
      </w:tblGrid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rPr>
                <w:lang w:val="ru-RU"/>
              </w:rPr>
            </w:pPr>
            <w:r w:rsidRPr="00F831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6E488B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6E488B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размеры этих объектов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порядку величины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логические рассуждения с использованием геометрических теорем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6E488B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6E488B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6E488B" w:rsidRPr="00F83175" w:rsidTr="006E488B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8060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6E488B" w:rsidRDefault="006E488B" w:rsidP="006E488B">
      <w:pPr>
        <w:spacing w:after="0"/>
      </w:pPr>
    </w:p>
    <w:p w:rsidR="006E488B" w:rsidRPr="00F83175" w:rsidRDefault="006E488B" w:rsidP="006E488B">
      <w:pPr>
        <w:spacing w:after="0"/>
        <w:rPr>
          <w:lang w:val="ru-RU"/>
        </w:rPr>
      </w:pPr>
    </w:p>
    <w:p w:rsidR="006E488B" w:rsidRPr="00F83175" w:rsidRDefault="006E488B" w:rsidP="006E488B">
      <w:pPr>
        <w:rPr>
          <w:lang w:val="ru-RU"/>
        </w:rPr>
        <w:sectPr w:rsidR="006E488B" w:rsidRPr="00F83175" w:rsidSect="006E488B">
          <w:pgSz w:w="11906" w:h="16383"/>
          <w:pgMar w:top="1134" w:right="850" w:bottom="1134" w:left="1134" w:header="720" w:footer="720" w:gutter="0"/>
          <w:cols w:space="720"/>
        </w:sectPr>
      </w:pPr>
    </w:p>
    <w:p w:rsidR="006E488B" w:rsidRDefault="006E488B" w:rsidP="006E488B">
      <w:pPr>
        <w:spacing w:after="0" w:line="336" w:lineRule="auto"/>
      </w:pPr>
      <w:bookmarkStart w:id="9" w:name="block-5437837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E488B" w:rsidRDefault="006E488B" w:rsidP="006E488B">
      <w:pPr>
        <w:spacing w:after="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85"/>
        <w:gridCol w:w="8662"/>
      </w:tblGrid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</w:t>
            </w:r>
            <w:r w:rsidRPr="006E488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Угол. Виды углов. </w:t>
            </w: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6E488B" w:rsidRP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6E488B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построения с помощью циркуля и линейки. </w:t>
            </w:r>
            <w:r w:rsidRPr="006E488B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Треугольник. Высота, медиана, биссектриса, их свойства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6E488B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6E488B" w:rsidRPr="00F83175" w:rsidTr="006E488B">
        <w:trPr>
          <w:trHeight w:val="144"/>
        </w:trPr>
        <w:tc>
          <w:tcPr>
            <w:tcW w:w="1285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8662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6E488B" w:rsidRPr="00F83175" w:rsidRDefault="006E488B" w:rsidP="006E488B">
      <w:pPr>
        <w:spacing w:after="0"/>
        <w:rPr>
          <w:lang w:val="ru-RU"/>
        </w:rPr>
      </w:pPr>
    </w:p>
    <w:p w:rsidR="006E488B" w:rsidRDefault="006E488B" w:rsidP="006E488B">
      <w:pPr>
        <w:spacing w:after="0"/>
      </w:pPr>
    </w:p>
    <w:p w:rsidR="006E488B" w:rsidRDefault="006E488B" w:rsidP="006E488B">
      <w:pPr>
        <w:sectPr w:rsidR="006E488B" w:rsidSect="006E488B">
          <w:pgSz w:w="11906" w:h="16383"/>
          <w:pgMar w:top="1134" w:right="850" w:bottom="1134" w:left="1134" w:header="720" w:footer="720" w:gutter="0"/>
          <w:cols w:space="720"/>
        </w:sectPr>
      </w:pPr>
    </w:p>
    <w:p w:rsidR="006E488B" w:rsidRPr="00F83175" w:rsidRDefault="006E488B" w:rsidP="006E488B">
      <w:pPr>
        <w:spacing w:before="199" w:after="199" w:line="336" w:lineRule="auto"/>
        <w:rPr>
          <w:lang w:val="ru-RU"/>
        </w:rPr>
      </w:pPr>
      <w:bookmarkStart w:id="10" w:name="block-54378376"/>
      <w:bookmarkEnd w:id="9"/>
      <w:r w:rsidRPr="00F8317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760"/>
        <w:gridCol w:w="8065"/>
      </w:tblGrid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rPr>
                <w:lang w:val="ru-RU"/>
              </w:rPr>
            </w:pPr>
            <w:r w:rsidRPr="00F831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</w:t>
            </w: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6E488B" w:rsidRPr="00F83175" w:rsidTr="006E488B">
        <w:trPr>
          <w:trHeight w:val="144"/>
        </w:trPr>
        <w:tc>
          <w:tcPr>
            <w:tcW w:w="1760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8065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E488B" w:rsidRPr="00F83175" w:rsidRDefault="006E488B" w:rsidP="006E488B">
      <w:pPr>
        <w:rPr>
          <w:lang w:val="ru-RU"/>
        </w:rPr>
        <w:sectPr w:rsidR="006E488B" w:rsidRPr="00F83175" w:rsidSect="006E488B">
          <w:pgSz w:w="11906" w:h="16383"/>
          <w:pgMar w:top="1134" w:right="850" w:bottom="1134" w:left="1134" w:header="720" w:footer="720" w:gutter="0"/>
          <w:cols w:space="720"/>
        </w:sectPr>
      </w:pPr>
    </w:p>
    <w:bookmarkEnd w:id="10"/>
    <w:p w:rsidR="006E488B" w:rsidRPr="00F83175" w:rsidRDefault="006E488B" w:rsidP="006E488B">
      <w:pPr>
        <w:spacing w:before="199" w:after="199" w:line="336" w:lineRule="auto"/>
        <w:rPr>
          <w:lang w:val="ru-RU"/>
        </w:rPr>
      </w:pPr>
      <w:r w:rsidRPr="00F8317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9"/>
        <w:gridCol w:w="8694"/>
      </w:tblGrid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 w:rsidRPr="00F831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jc w:val="both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both"/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E488B" w:rsidRPr="00F83175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Pr="00F83175" w:rsidRDefault="006E488B" w:rsidP="006E488B">
            <w:pPr>
              <w:spacing w:after="0" w:line="240" w:lineRule="auto"/>
              <w:rPr>
                <w:lang w:val="ru-RU"/>
              </w:rPr>
            </w:pPr>
            <w:r w:rsidRPr="00F831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E488B" w:rsidTr="006E488B">
        <w:trPr>
          <w:trHeight w:val="144"/>
        </w:trPr>
        <w:tc>
          <w:tcPr>
            <w:tcW w:w="969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8694" w:type="dxa"/>
            <w:tcMar>
              <w:top w:w="50" w:type="dxa"/>
              <w:left w:w="100" w:type="dxa"/>
            </w:tcMar>
            <w:vAlign w:val="center"/>
          </w:tcPr>
          <w:p w:rsidR="006E488B" w:rsidRDefault="006E488B" w:rsidP="006E488B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E488B" w:rsidRPr="006E488B" w:rsidRDefault="006E488B" w:rsidP="006E488B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E488B" w:rsidRPr="006E488B" w:rsidSect="006E488B">
      <w:pgSz w:w="11906" w:h="16383"/>
      <w:pgMar w:top="850" w:right="1134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84F" w:rsidRDefault="0079584F">
      <w:pPr>
        <w:spacing w:line="240" w:lineRule="auto"/>
      </w:pPr>
      <w:r>
        <w:separator/>
      </w:r>
    </w:p>
  </w:endnote>
  <w:endnote w:type="continuationSeparator" w:id="1">
    <w:p w:rsidR="0079584F" w:rsidRDefault="0079584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84F" w:rsidRDefault="0079584F">
      <w:pPr>
        <w:spacing w:after="0"/>
      </w:pPr>
      <w:r>
        <w:separator/>
      </w:r>
    </w:p>
  </w:footnote>
  <w:footnote w:type="continuationSeparator" w:id="1">
    <w:p w:rsidR="0079584F" w:rsidRDefault="0079584F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FBE"/>
    <w:rsid w:val="00044A04"/>
    <w:rsid w:val="00055B6D"/>
    <w:rsid w:val="000A3DF5"/>
    <w:rsid w:val="005A3218"/>
    <w:rsid w:val="006A3FBE"/>
    <w:rsid w:val="006E488B"/>
    <w:rsid w:val="0079584F"/>
    <w:rsid w:val="00912826"/>
    <w:rsid w:val="00BB3C60"/>
    <w:rsid w:val="00D118CC"/>
    <w:rsid w:val="00F04C30"/>
    <w:rsid w:val="072C0202"/>
    <w:rsid w:val="0CBA0B13"/>
    <w:rsid w:val="1B063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30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F04C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04C3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04C3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04C3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F04C30"/>
    <w:rPr>
      <w:i/>
      <w:iCs/>
    </w:rPr>
  </w:style>
  <w:style w:type="character" w:styleId="a4">
    <w:name w:val="Hyperlink"/>
    <w:basedOn w:val="a0"/>
    <w:uiPriority w:val="99"/>
    <w:unhideWhenUsed/>
    <w:rsid w:val="00F04C30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F04C30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F04C3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04C30"/>
    <w:pPr>
      <w:tabs>
        <w:tab w:val="center" w:pos="4680"/>
        <w:tab w:val="right" w:pos="9360"/>
      </w:tabs>
    </w:pPr>
  </w:style>
  <w:style w:type="paragraph" w:styleId="a9">
    <w:name w:val="Body Text"/>
    <w:basedOn w:val="a"/>
    <w:link w:val="aa"/>
    <w:uiPriority w:val="1"/>
    <w:qFormat/>
    <w:rsid w:val="00F04C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b">
    <w:name w:val="Title"/>
    <w:basedOn w:val="a"/>
    <w:next w:val="a"/>
    <w:link w:val="ac"/>
    <w:uiPriority w:val="10"/>
    <w:qFormat/>
    <w:rsid w:val="00F04C3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F04C30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f">
    <w:name w:val="Table Grid"/>
    <w:basedOn w:val="a1"/>
    <w:uiPriority w:val="59"/>
    <w:rsid w:val="00F04C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rsid w:val="00F04C30"/>
  </w:style>
  <w:style w:type="character" w:customStyle="1" w:styleId="10">
    <w:name w:val="Заголовок 1 Знак"/>
    <w:basedOn w:val="a0"/>
    <w:link w:val="1"/>
    <w:uiPriority w:val="9"/>
    <w:qFormat/>
    <w:rsid w:val="00F04C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04C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04C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F04C3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e">
    <w:name w:val="Подзаголовок Знак"/>
    <w:basedOn w:val="a0"/>
    <w:link w:val="ad"/>
    <w:uiPriority w:val="11"/>
    <w:qFormat/>
    <w:rsid w:val="00F04C3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Название Знак"/>
    <w:basedOn w:val="a0"/>
    <w:link w:val="ab"/>
    <w:uiPriority w:val="10"/>
    <w:qFormat/>
    <w:rsid w:val="00F04C3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Основной текст Знак"/>
    <w:basedOn w:val="a0"/>
    <w:link w:val="a9"/>
    <w:uiPriority w:val="1"/>
    <w:qFormat/>
    <w:rsid w:val="00F04C30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www.yaklass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aklass.ru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resh.edu.ru" TargetMode="External"/><Relationship Id="rId11" Type="http://schemas.openxmlformats.org/officeDocument/2006/relationships/hyperlink" Target="https://www.yaklass.ru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aklass.ru" TargetMode="External"/><Relationship Id="rId10" Type="http://schemas.openxmlformats.org/officeDocument/2006/relationships/hyperlink" Target="https://resh.edu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13</Pages>
  <Words>3390</Words>
  <Characters>19324</Characters>
  <Application>Microsoft Office Word</Application>
  <DocSecurity>0</DocSecurity>
  <Lines>161</Lines>
  <Paragraphs>45</Paragraphs>
  <ScaleCrop>false</ScaleCrop>
  <Company/>
  <LinksUpToDate>false</LinksUpToDate>
  <CharactersWithSpaces>22669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Интернат</dc:creator>
  <cp:lastModifiedBy>user</cp:lastModifiedBy>
  <cp:revision>7</cp:revision>
  <dcterms:created xsi:type="dcterms:W3CDTF">2023-09-10T16:10:00Z</dcterms:created>
  <dcterms:modified xsi:type="dcterms:W3CDTF">2025-10-25T18:53:00Z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449D239164724764945D3EC3235A4637_12</vt:lpwstr>
  </property>
</Properties>
</file>